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AF" w:rsidRPr="00C03DAF" w:rsidRDefault="00C03DAF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3DAF">
        <w:rPr>
          <w:rFonts w:ascii="Times New Roman" w:hAnsi="Times New Roman" w:cs="Times New Roman"/>
          <w:b/>
          <w:sz w:val="28"/>
          <w:szCs w:val="28"/>
          <w:u w:val="single"/>
        </w:rPr>
        <w:t>Профактив</w:t>
      </w:r>
    </w:p>
    <w:p w:rsidR="00641D8E" w:rsidRDefault="00C03DAF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 первичной профсоюзной организации </w:t>
      </w:r>
    </w:p>
    <w:p w:rsidR="00C03DAF" w:rsidRDefault="00080812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«Счастливый малыш»</w:t>
      </w:r>
      <w:r w:rsidR="00C03DAF" w:rsidRPr="00C03D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7191" w:rsidRPr="00C03DAF" w:rsidRDefault="00C07191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E32" w:rsidRP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080812">
        <w:rPr>
          <w:rFonts w:ascii="Times New Roman" w:hAnsi="Times New Roman" w:cs="Times New Roman"/>
          <w:b/>
          <w:sz w:val="28"/>
          <w:szCs w:val="28"/>
        </w:rPr>
        <w:t xml:space="preserve"> ППО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81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812">
        <w:rPr>
          <w:rFonts w:ascii="Times New Roman" w:hAnsi="Times New Roman" w:cs="Times New Roman"/>
          <w:sz w:val="28"/>
          <w:szCs w:val="28"/>
        </w:rPr>
        <w:t>Никитина Светлана Валерьевна</w:t>
      </w:r>
      <w:r w:rsidRPr="00C03D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 и здоровья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80812"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 w:rsidR="00080812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81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2"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 w:rsidR="00080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2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080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2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81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812">
        <w:rPr>
          <w:rFonts w:ascii="Times New Roman" w:hAnsi="Times New Roman" w:cs="Times New Roman"/>
          <w:sz w:val="28"/>
          <w:szCs w:val="28"/>
        </w:rPr>
        <w:t>Романова Елена Николаевна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Член контрольно-ревизионной комиссии ППО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80812">
        <w:rPr>
          <w:rFonts w:ascii="Times New Roman" w:hAnsi="Times New Roman" w:cs="Times New Roman"/>
          <w:sz w:val="28"/>
          <w:szCs w:val="28"/>
        </w:rPr>
        <w:t>Фомина Ирина Ивановна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80812">
        <w:rPr>
          <w:rFonts w:ascii="Times New Roman" w:hAnsi="Times New Roman" w:cs="Times New Roman"/>
          <w:sz w:val="28"/>
          <w:szCs w:val="28"/>
        </w:rPr>
        <w:t>Филиппова Лилия Александровна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80812">
        <w:rPr>
          <w:rFonts w:ascii="Times New Roman" w:hAnsi="Times New Roman" w:cs="Times New Roman"/>
          <w:sz w:val="28"/>
          <w:szCs w:val="28"/>
        </w:rPr>
        <w:t>Козлова Евгения Александровна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80812">
        <w:rPr>
          <w:rFonts w:ascii="Times New Roman" w:hAnsi="Times New Roman" w:cs="Times New Roman"/>
          <w:sz w:val="28"/>
          <w:szCs w:val="28"/>
        </w:rPr>
        <w:t>Никитина Светлана Валерьевна</w:t>
      </w:r>
    </w:p>
    <w:p w:rsidR="00936B59" w:rsidRDefault="00936B59">
      <w:pPr>
        <w:rPr>
          <w:rFonts w:ascii="Times New Roman" w:hAnsi="Times New Roman" w:cs="Times New Roman"/>
          <w:sz w:val="28"/>
          <w:szCs w:val="28"/>
        </w:rPr>
      </w:pPr>
    </w:p>
    <w:p w:rsidR="00936B59" w:rsidRPr="00C03DAF" w:rsidRDefault="00936B59" w:rsidP="00936B5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2575" cy="4552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1A045B" w:rsidRPr="001A045B">
        <w:rPr>
          <w:noProof/>
          <w:lang w:eastAsia="ru-RU"/>
        </w:rPr>
      </w:r>
      <w:r w:rsidR="001A045B" w:rsidRPr="001A045B">
        <w:rPr>
          <w:noProof/>
          <w:lang w:eastAsia="ru-RU"/>
        </w:rPr>
        <w:pict>
          <v:rect id="AutoShape 1" o:spid="_x0000_s1026" alt="Описание: https://xn--80aaapmbi8drakc6e.xn--p1ai/wp-content/uploads/2021/10/unnamed-2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sectPr w:rsidR="00936B59" w:rsidRPr="00C03DAF" w:rsidSect="00C03DA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DAF"/>
    <w:rsid w:val="00080812"/>
    <w:rsid w:val="001A045B"/>
    <w:rsid w:val="00641D8E"/>
    <w:rsid w:val="008D3E32"/>
    <w:rsid w:val="00936B59"/>
    <w:rsid w:val="00C03DAF"/>
    <w:rsid w:val="00C0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Пользователь</cp:lastModifiedBy>
  <cp:revision>6</cp:revision>
  <dcterms:created xsi:type="dcterms:W3CDTF">2022-11-03T11:35:00Z</dcterms:created>
  <dcterms:modified xsi:type="dcterms:W3CDTF">2022-12-05T10:41:00Z</dcterms:modified>
</cp:coreProperties>
</file>